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2C5972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ПРОТОКОЛ</w:t>
      </w:r>
    </w:p>
    <w:p w14:paraId="46702DED" w14:textId="77777777" w:rsidR="00F96E6A" w:rsidRPr="009F588D" w:rsidRDefault="00F96E6A" w:rsidP="00F96E6A">
      <w:pPr>
        <w:jc w:val="center"/>
        <w:rPr>
          <w:b/>
        </w:rPr>
      </w:pPr>
      <w:r w:rsidRPr="009F588D">
        <w:rPr>
          <w:b/>
        </w:rPr>
        <w:t>подведения итогов аукциона</w:t>
      </w:r>
    </w:p>
    <w:p w14:paraId="590DFBA5" w14:textId="5A336AAE" w:rsidR="004A14F4" w:rsidRPr="00DA7F5E" w:rsidRDefault="004A14F4" w:rsidP="004A14F4">
      <w:pPr>
        <w:jc w:val="center"/>
        <w:rPr>
          <w:b/>
        </w:rPr>
      </w:pPr>
      <w:r w:rsidRPr="009F588D">
        <w:rPr>
          <w:b/>
        </w:rPr>
        <w:t>394BFA-3001-</w:t>
      </w:r>
      <w:r w:rsidR="00DA7F5E" w:rsidRPr="00DA7F5E">
        <w:rPr>
          <w:b/>
        </w:rPr>
        <w:t>1798-</w:t>
      </w:r>
      <w:r w:rsidR="00BE57C7">
        <w:rPr>
          <w:b/>
        </w:rPr>
        <w:t>19</w:t>
      </w:r>
    </w:p>
    <w:p w14:paraId="7A48B17B" w14:textId="1E8E5AA8" w:rsidR="00805565" w:rsidRPr="00185A8C" w:rsidRDefault="00805565" w:rsidP="00805565">
      <w:pPr>
        <w:jc w:val="center"/>
        <w:rPr>
          <w:b/>
        </w:rPr>
      </w:pPr>
      <w:r w:rsidRPr="00185A8C">
        <w:rPr>
          <w:b/>
        </w:rPr>
        <w:t>г. Санкт-Петербург</w:t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Pr="00185A8C">
        <w:rPr>
          <w:b/>
        </w:rPr>
        <w:tab/>
      </w:r>
      <w:r w:rsidR="00DA7F5E" w:rsidRPr="00DA7F5E">
        <w:rPr>
          <w:b/>
        </w:rPr>
        <w:t>25</w:t>
      </w:r>
      <w:r w:rsidR="00000C15">
        <w:rPr>
          <w:b/>
        </w:rPr>
        <w:t xml:space="preserve"> апреля</w:t>
      </w:r>
      <w:r>
        <w:rPr>
          <w:b/>
        </w:rPr>
        <w:t xml:space="preserve"> 2023</w:t>
      </w:r>
      <w:r w:rsidRPr="00185A8C">
        <w:rPr>
          <w:b/>
        </w:rPr>
        <w:t xml:space="preserve"> г.</w:t>
      </w:r>
    </w:p>
    <w:p w14:paraId="51CDBB83" w14:textId="77777777" w:rsidR="00805565" w:rsidRPr="00185A8C" w:rsidRDefault="00805565" w:rsidP="00805565">
      <w:pPr>
        <w:rPr>
          <w:b/>
        </w:rPr>
      </w:pPr>
    </w:p>
    <w:p w14:paraId="530E21EA" w14:textId="72DA69E2" w:rsidR="00441359" w:rsidRDefault="00441359" w:rsidP="00441359">
      <w:pPr>
        <w:jc w:val="center"/>
      </w:pPr>
      <w:r>
        <w:t xml:space="preserve">Открытый аукцион, проводимый </w:t>
      </w:r>
      <w:r w:rsidR="00DA7F5E" w:rsidRPr="00DA7F5E">
        <w:rPr>
          <w:rFonts w:eastAsia="SimSun"/>
          <w:kern w:val="2"/>
          <w:shd w:val="clear" w:color="auto" w:fill="FFFFFF"/>
          <w:lang w:eastAsia="hi-IN" w:bidi="hi-IN"/>
        </w:rPr>
        <w:t>в соответствии с Гражданским кодексом Российской Федерации, Агентским договором от 21.01.2018 № РАД-15а/2018 и заявкой на организацию и проведение торгов от 01.02.2023 № 322 к Агентскому договору</w:t>
      </w:r>
      <w:r>
        <w:t>,</w:t>
      </w:r>
    </w:p>
    <w:p w14:paraId="6037F688" w14:textId="06A84635" w:rsidR="00441359" w:rsidRDefault="00441359" w:rsidP="00441359">
      <w:pPr>
        <w:jc w:val="center"/>
      </w:pPr>
      <w:r>
        <w:t xml:space="preserve">объявленный на 10:00 часов </w:t>
      </w:r>
      <w:r w:rsidR="00DA7F5E" w:rsidRPr="00DA7F5E">
        <w:rPr>
          <w:b/>
        </w:rPr>
        <w:t>25</w:t>
      </w:r>
      <w:r w:rsidR="00000C15">
        <w:rPr>
          <w:b/>
        </w:rPr>
        <w:t xml:space="preserve"> апреля </w:t>
      </w:r>
      <w:r w:rsidRPr="00441359">
        <w:rPr>
          <w:b/>
        </w:rPr>
        <w:t>2023 года</w:t>
      </w:r>
      <w:r>
        <w:t>,</w:t>
      </w:r>
    </w:p>
    <w:p w14:paraId="6396CA74" w14:textId="5DF9A828" w:rsidR="004A14F4" w:rsidRDefault="00441359" w:rsidP="00441359">
      <w:pPr>
        <w:jc w:val="center"/>
      </w:pPr>
      <w:r>
        <w:t>по продаже движимого имущества.</w:t>
      </w:r>
    </w:p>
    <w:p w14:paraId="4DB4DDD2" w14:textId="77777777" w:rsidR="00441359" w:rsidRPr="009F588D" w:rsidRDefault="00441359" w:rsidP="00441359">
      <w:pPr>
        <w:jc w:val="center"/>
        <w:rPr>
          <w:b/>
        </w:rPr>
      </w:pPr>
    </w:p>
    <w:p w14:paraId="2AE1B19D" w14:textId="77777777" w:rsidR="004A14F4" w:rsidRPr="009F588D" w:rsidRDefault="004A14F4" w:rsidP="004A14F4">
      <w:pPr>
        <w:jc w:val="center"/>
        <w:rPr>
          <w:b/>
        </w:rPr>
      </w:pPr>
      <w:r w:rsidRPr="009F588D">
        <w:rPr>
          <w:b/>
        </w:rPr>
        <w:t>Организатор аукциона: АО «Российский аукционный дом»</w:t>
      </w:r>
    </w:p>
    <w:p w14:paraId="2F6795F9" w14:textId="77777777" w:rsidR="004A14F4" w:rsidRPr="009F588D" w:rsidRDefault="004A14F4" w:rsidP="004A14F4">
      <w:pPr>
        <w:jc w:val="center"/>
      </w:pPr>
      <w:r w:rsidRPr="009F588D">
        <w:rPr>
          <w:b/>
        </w:rPr>
        <w:t>Место проведения аукциона</w:t>
      </w:r>
      <w:r w:rsidRPr="009F588D">
        <w:t xml:space="preserve">: электронная торговая площадка </w:t>
      </w:r>
      <w:r w:rsidRPr="009F588D">
        <w:rPr>
          <w:lang w:val="en-US"/>
        </w:rPr>
        <w:t>www</w:t>
      </w:r>
      <w:r w:rsidRPr="009F588D">
        <w:t>.</w:t>
      </w:r>
      <w:r w:rsidRPr="009F588D">
        <w:rPr>
          <w:lang w:val="en-US"/>
        </w:rPr>
        <w:t>lot</w:t>
      </w:r>
      <w:r w:rsidRPr="009F588D">
        <w:t>-</w:t>
      </w:r>
      <w:r w:rsidRPr="009F588D">
        <w:rPr>
          <w:lang w:val="en-US"/>
        </w:rPr>
        <w:t>online</w:t>
      </w:r>
      <w:r w:rsidRPr="009F588D">
        <w:t>.</w:t>
      </w:r>
      <w:proofErr w:type="spellStart"/>
      <w:r w:rsidRPr="009F588D">
        <w:rPr>
          <w:lang w:val="en-US"/>
        </w:rPr>
        <w:t>ru</w:t>
      </w:r>
      <w:proofErr w:type="spellEnd"/>
    </w:p>
    <w:p w14:paraId="2D4E408A" w14:textId="5AA9BB2B" w:rsidR="00F96E6A" w:rsidRDefault="004A14F4" w:rsidP="004A14F4">
      <w:pPr>
        <w:jc w:val="center"/>
      </w:pPr>
      <w:r w:rsidRPr="009F588D">
        <w:rPr>
          <w:b/>
        </w:rPr>
        <w:t>Дата подведения итогов:</w:t>
      </w:r>
      <w:r w:rsidRPr="009F588D">
        <w:t xml:space="preserve"> </w:t>
      </w:r>
      <w:r w:rsidR="00DA7F5E" w:rsidRPr="00BE57C7">
        <w:t>25</w:t>
      </w:r>
      <w:r w:rsidR="00000C15" w:rsidRPr="00000C15">
        <w:t xml:space="preserve"> апреля </w:t>
      </w:r>
      <w:r w:rsidR="00805565" w:rsidRPr="00805565">
        <w:t xml:space="preserve">2023 </w:t>
      </w:r>
      <w:r w:rsidR="003300AF">
        <w:t>года</w:t>
      </w:r>
    </w:p>
    <w:p w14:paraId="525DC6E2" w14:textId="77777777" w:rsidR="003300AF" w:rsidRPr="009F588D" w:rsidRDefault="003300AF" w:rsidP="004A14F4">
      <w:pPr>
        <w:jc w:val="center"/>
      </w:pPr>
    </w:p>
    <w:p w14:paraId="2E0EB517" w14:textId="4078BBB3" w:rsidR="0035299E" w:rsidRDefault="009B3649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9B3649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</w:t>
      </w:r>
      <w:r w:rsidR="00A76B69" w:rsidRPr="00A76B69">
        <w:rPr>
          <w:rFonts w:ascii="Times New Roman" w:hAnsi="Times New Roman" w:cs="Times New Roman"/>
          <w:b/>
          <w:color w:val="auto"/>
          <w:sz w:val="24"/>
          <w:szCs w:val="24"/>
        </w:rPr>
        <w:t>на аукционе</w:t>
      </w:r>
      <w:r w:rsidR="0035299E" w:rsidRPr="009F588D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E271D70" w14:textId="77777777" w:rsidR="003300AF" w:rsidRPr="009F588D" w:rsidRDefault="003300AF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262B3EA7" w14:textId="77777777" w:rsidR="00BE57C7" w:rsidRPr="006C7EDA" w:rsidRDefault="00BE57C7" w:rsidP="00BE57C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>
        <w:rPr>
          <w:rFonts w:eastAsia="SimSun"/>
          <w:b/>
          <w:kern w:val="2"/>
          <w:shd w:val="clear" w:color="auto" w:fill="FFFFFF"/>
          <w:lang w:eastAsia="hi-IN" w:bidi="hi-IN"/>
        </w:rPr>
        <w:t>Лот 19.</w:t>
      </w: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 </w:t>
      </w:r>
      <w:proofErr w:type="spellStart"/>
      <w:r>
        <w:rPr>
          <w:b/>
          <w:color w:val="000000"/>
        </w:rPr>
        <w:t>С</w:t>
      </w:r>
      <w:r w:rsidRPr="00A948B5">
        <w:rPr>
          <w:b/>
          <w:color w:val="000000"/>
        </w:rPr>
        <w:t>пец.пассажирское</w:t>
      </w:r>
      <w:proofErr w:type="spellEnd"/>
      <w:r>
        <w:rPr>
          <w:b/>
          <w:color w:val="000000"/>
        </w:rPr>
        <w:t xml:space="preserve"> </w:t>
      </w:r>
      <w:r w:rsidRPr="00DE75FF">
        <w:rPr>
          <w:b/>
          <w:color w:val="000000"/>
        </w:rPr>
        <w:t>УАЗ-220694-04</w:t>
      </w:r>
      <w:r>
        <w:rPr>
          <w:b/>
          <w:color w:val="000000"/>
        </w:rPr>
        <w:t xml:space="preserve"> </w:t>
      </w:r>
    </w:p>
    <w:p w14:paraId="640F5E0A" w14:textId="77777777" w:rsidR="00BE57C7" w:rsidRDefault="00BE57C7" w:rsidP="00BE57C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Местонахождение: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Костромская область, г.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Кострома</w:t>
      </w:r>
    </w:p>
    <w:p w14:paraId="3C978983" w14:textId="77777777" w:rsidR="00BE57C7" w:rsidRPr="006C7EDA" w:rsidRDefault="00BE57C7" w:rsidP="00BE57C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VIN: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ХТТ22069480433076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C83454D" w14:textId="77777777" w:rsidR="00BE57C7" w:rsidRPr="00A948B5" w:rsidRDefault="00BE57C7" w:rsidP="00BE57C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Марка, модель ТС: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УАЗ-220694-04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73066539" w14:textId="77777777" w:rsidR="00BE57C7" w:rsidRDefault="00BE57C7" w:rsidP="00BE57C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Наименование (тип ТС): </w:t>
      </w:r>
      <w:proofErr w:type="spellStart"/>
      <w:r w:rsidRPr="00DE75FF">
        <w:rPr>
          <w:rFonts w:eastAsia="SimSun"/>
          <w:kern w:val="2"/>
          <w:shd w:val="clear" w:color="auto" w:fill="FFFFFF"/>
          <w:lang w:eastAsia="hi-IN" w:bidi="hi-IN"/>
        </w:rPr>
        <w:t>спец.пассажирское</w:t>
      </w:r>
      <w:proofErr w:type="spellEnd"/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57663C22" w14:textId="77777777" w:rsidR="00BE57C7" w:rsidRPr="006C7EDA" w:rsidRDefault="00BE57C7" w:rsidP="00BE57C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Год выпуска ТС: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2008 </w:t>
      </w:r>
    </w:p>
    <w:p w14:paraId="081DCB15" w14:textId="77777777" w:rsidR="00BE57C7" w:rsidRPr="006C7EDA" w:rsidRDefault="00BE57C7" w:rsidP="00BE57C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F72879">
        <w:rPr>
          <w:rFonts w:eastAsia="SimSun"/>
          <w:b/>
          <w:kern w:val="2"/>
          <w:shd w:val="clear" w:color="auto" w:fill="FFFFFF"/>
          <w:lang w:eastAsia="hi-IN" w:bidi="hi-IN"/>
        </w:rPr>
        <w:t xml:space="preserve">Пробег, км: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194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 xml:space="preserve">990 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 xml:space="preserve">(на </w:t>
      </w:r>
      <w:r w:rsidRPr="005801C9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F72879">
        <w:rPr>
          <w:rFonts w:eastAsia="SimSun"/>
          <w:kern w:val="2"/>
          <w:shd w:val="clear" w:color="auto" w:fill="FFFFFF"/>
          <w:lang w:eastAsia="hi-IN" w:bidi="hi-IN"/>
        </w:rPr>
        <w:t>)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    </w:t>
      </w:r>
    </w:p>
    <w:p w14:paraId="7A04993A" w14:textId="77777777" w:rsidR="00BE57C7" w:rsidRPr="001A536B" w:rsidRDefault="00BE57C7" w:rsidP="00BE57C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Цвет кузова (кабины, прицепа):</w:t>
      </w:r>
      <w:r w:rsidRPr="0028229B">
        <w:rPr>
          <w:color w:val="000000"/>
          <w:sz w:val="16"/>
          <w:szCs w:val="16"/>
        </w:rPr>
        <w:t xml:space="preserve">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белая ночь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1D77338B" w14:textId="77777777" w:rsidR="00BE57C7" w:rsidRPr="004B27C5" w:rsidRDefault="00BE57C7" w:rsidP="00BE57C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Мощность двигателя, </w:t>
      </w:r>
      <w:proofErr w:type="spellStart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>л.с</w:t>
      </w:r>
      <w:proofErr w:type="spellEnd"/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. (кВт):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107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(78,5)</w:t>
      </w:r>
    </w:p>
    <w:p w14:paraId="01011D83" w14:textId="77777777" w:rsidR="00BE57C7" w:rsidRPr="001A536B" w:rsidRDefault="00BE57C7" w:rsidP="00BE57C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Паспорт транспортного средства: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73 МО 932748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от 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04.02.2008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</w:t>
      </w:r>
    </w:p>
    <w:p w14:paraId="22D5DF0B" w14:textId="77777777" w:rsidR="00BE57C7" w:rsidRPr="006C7EDA" w:rsidRDefault="00BE57C7" w:rsidP="00BE57C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Техническое состояние согласно акту технического состояния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2532_М1_П5 от </w:t>
      </w:r>
      <w:r w:rsidRPr="00584611">
        <w:rPr>
          <w:rFonts w:eastAsia="SimSun"/>
          <w:kern w:val="2"/>
          <w:shd w:val="clear" w:color="auto" w:fill="FFFFFF"/>
          <w:lang w:eastAsia="hi-IN" w:bidi="hi-IN"/>
        </w:rPr>
        <w:t>17.09.2019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: состояние неудовлетворительное </w:t>
      </w:r>
      <w:r>
        <w:rPr>
          <w:rFonts w:eastAsia="SimSun"/>
          <w:kern w:val="2"/>
          <w:shd w:val="clear" w:color="auto" w:fill="FFFFFF"/>
          <w:lang w:eastAsia="hi-IN" w:bidi="hi-IN"/>
        </w:rPr>
        <w:t xml:space="preserve">   </w:t>
      </w:r>
    </w:p>
    <w:p w14:paraId="01DA622C" w14:textId="77777777" w:rsidR="00BE57C7" w:rsidRPr="006C7EDA" w:rsidRDefault="00BE57C7" w:rsidP="00BE57C7">
      <w:pPr>
        <w:widowControl w:val="0"/>
        <w:jc w:val="both"/>
        <w:rPr>
          <w:rFonts w:eastAsia="SimSun"/>
          <w:kern w:val="2"/>
          <w:shd w:val="clear" w:color="auto" w:fill="FFFFFF"/>
          <w:lang w:eastAsia="hi-IN" w:bidi="hi-IN"/>
        </w:rPr>
      </w:pPr>
      <w:r w:rsidRPr="006C7EDA">
        <w:rPr>
          <w:rFonts w:eastAsia="SimSun"/>
          <w:b/>
          <w:kern w:val="2"/>
          <w:shd w:val="clear" w:color="auto" w:fill="FFFFFF"/>
          <w:lang w:eastAsia="hi-IN" w:bidi="hi-IN"/>
        </w:rPr>
        <w:t xml:space="preserve">Сведения о наличии спора: </w:t>
      </w:r>
      <w:r w:rsidRPr="006C7EDA">
        <w:rPr>
          <w:rFonts w:eastAsia="SimSun"/>
          <w:kern w:val="2"/>
          <w:shd w:val="clear" w:color="auto" w:fill="FFFFFF"/>
          <w:lang w:eastAsia="hi-IN" w:bidi="hi-IN"/>
        </w:rPr>
        <w:t xml:space="preserve">обременений/ограничений: отсутствуют </w:t>
      </w:r>
    </w:p>
    <w:p w14:paraId="31F4E14E" w14:textId="77777777" w:rsidR="00BE57C7" w:rsidRDefault="00BE57C7" w:rsidP="00BE57C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1A7428B9" w14:textId="77777777" w:rsidR="00BE57C7" w:rsidRPr="003C0E01" w:rsidRDefault="00BE57C7" w:rsidP="00BE57C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Начальная цена лота: </w:t>
      </w:r>
      <w:r w:rsidRPr="00DE75FF">
        <w:rPr>
          <w:rFonts w:eastAsia="SimSun"/>
          <w:b/>
          <w:kern w:val="2"/>
          <w:shd w:val="clear" w:color="auto" w:fill="FFFFFF"/>
          <w:lang w:eastAsia="hi-IN" w:bidi="hi-IN"/>
        </w:rPr>
        <w:t>84 000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 (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восемьдесят четыре тысячи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рублей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0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0 копеек, в том числе НДС по ставке, установленной согласно законодательству Российской Федерации</w:t>
      </w:r>
    </w:p>
    <w:p w14:paraId="754AF697" w14:textId="77777777" w:rsidR="00BE57C7" w:rsidRPr="003C0E01" w:rsidRDefault="00BE57C7" w:rsidP="00BE57C7">
      <w:pPr>
        <w:widowControl w:val="0"/>
        <w:jc w:val="center"/>
        <w:rPr>
          <w:rFonts w:eastAsia="SimSun"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Шаг повышения цены: </w:t>
      </w:r>
      <w:r>
        <w:rPr>
          <w:rFonts w:eastAsia="SimSun"/>
          <w:b/>
          <w:kern w:val="2"/>
          <w:shd w:val="clear" w:color="auto" w:fill="FFFFFF"/>
          <w:lang w:eastAsia="hi-IN" w:bidi="hi-IN"/>
        </w:rPr>
        <w:t>2 5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 xml:space="preserve">00 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>(</w:t>
      </w:r>
      <w:r w:rsidRPr="00DE75FF">
        <w:rPr>
          <w:rFonts w:eastAsia="SimSun"/>
          <w:kern w:val="2"/>
          <w:shd w:val="clear" w:color="auto" w:fill="FFFFFF"/>
          <w:lang w:eastAsia="hi-IN" w:bidi="hi-IN"/>
        </w:rPr>
        <w:t>две тысячи пятьсот</w:t>
      </w:r>
      <w:r w:rsidRPr="003C0E01">
        <w:rPr>
          <w:rFonts w:eastAsia="SimSun"/>
          <w:kern w:val="2"/>
          <w:shd w:val="clear" w:color="auto" w:fill="FFFFFF"/>
          <w:lang w:eastAsia="hi-IN" w:bidi="hi-IN"/>
        </w:rPr>
        <w:t xml:space="preserve">) </w:t>
      </w:r>
      <w:r w:rsidRPr="003C0E01">
        <w:rPr>
          <w:rFonts w:eastAsia="SimSun"/>
          <w:b/>
          <w:kern w:val="2"/>
          <w:shd w:val="clear" w:color="auto" w:fill="FFFFFF"/>
          <w:lang w:eastAsia="hi-IN" w:bidi="hi-IN"/>
        </w:rPr>
        <w:t>рублей 00 копеек</w:t>
      </w:r>
    </w:p>
    <w:p w14:paraId="57E2FBF2" w14:textId="77777777" w:rsidR="00BE57C7" w:rsidRDefault="00BE57C7" w:rsidP="00BE57C7">
      <w:pPr>
        <w:widowControl w:val="0"/>
        <w:ind w:firstLine="709"/>
        <w:jc w:val="center"/>
        <w:rPr>
          <w:rFonts w:eastAsia="SimSun"/>
          <w:b/>
          <w:bCs/>
          <w:kern w:val="2"/>
          <w:shd w:val="clear" w:color="auto" w:fill="FFFFFF"/>
          <w:lang w:eastAsia="hi-IN" w:bidi="hi-IN"/>
        </w:rPr>
      </w:pP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Сумма задатка: </w:t>
      </w:r>
      <w:r w:rsidRPr="00DE75FF">
        <w:rPr>
          <w:rFonts w:eastAsia="SimSun"/>
          <w:b/>
          <w:bCs/>
          <w:kern w:val="2"/>
          <w:shd w:val="clear" w:color="auto" w:fill="FFFFFF"/>
          <w:lang w:eastAsia="hi-IN" w:bidi="hi-IN"/>
        </w:rPr>
        <w:t>16</w:t>
      </w:r>
      <w:r>
        <w:rPr>
          <w:rFonts w:eastAsia="SimSun"/>
          <w:b/>
          <w:bCs/>
          <w:kern w:val="2"/>
          <w:shd w:val="clear" w:color="auto" w:fill="FFFFFF"/>
          <w:lang w:eastAsia="hi-IN" w:bidi="hi-IN"/>
        </w:rPr>
        <w:t> </w:t>
      </w:r>
      <w:r w:rsidRPr="00DE75FF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800 </w:t>
      </w:r>
      <w:r w:rsidRPr="003C0E01">
        <w:rPr>
          <w:lang w:eastAsia="zh-CN"/>
        </w:rPr>
        <w:t>(</w:t>
      </w:r>
      <w:r w:rsidRPr="00DE75FF">
        <w:rPr>
          <w:lang w:eastAsia="zh-CN"/>
        </w:rPr>
        <w:t>шестнадцать тысяч восемьсот</w:t>
      </w:r>
      <w:r w:rsidRPr="003C0E01">
        <w:rPr>
          <w:lang w:eastAsia="zh-CN"/>
        </w:rPr>
        <w:t>)</w:t>
      </w:r>
      <w:r w:rsidRPr="003C0E01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рублей 00 копеек, НДС не облагается.</w:t>
      </w:r>
    </w:p>
    <w:p w14:paraId="39E86987" w14:textId="77777777" w:rsidR="00BE57C7" w:rsidRDefault="00BE57C7" w:rsidP="00BE57C7">
      <w:pPr>
        <w:widowControl w:val="0"/>
        <w:jc w:val="both"/>
        <w:rPr>
          <w:rFonts w:eastAsia="SimSun"/>
          <w:b/>
          <w:kern w:val="2"/>
          <w:shd w:val="clear" w:color="auto" w:fill="FFFFFF"/>
          <w:lang w:eastAsia="hi-IN" w:bidi="hi-IN"/>
        </w:rPr>
      </w:pPr>
    </w:p>
    <w:p w14:paraId="0B8873C1" w14:textId="3395E574" w:rsidR="0035299E" w:rsidRPr="00BE57C7" w:rsidRDefault="0035299E" w:rsidP="00B23637">
      <w:pPr>
        <w:jc w:val="both"/>
      </w:pPr>
      <w:r w:rsidRPr="00F164DB">
        <w:t xml:space="preserve">По </w:t>
      </w:r>
      <w:r w:rsidRPr="00BE57C7">
        <w:t xml:space="preserve">состоянию на </w:t>
      </w:r>
      <w:r w:rsidR="009F588D" w:rsidRPr="00BE57C7">
        <w:t>1</w:t>
      </w:r>
      <w:r w:rsidR="00BE57C7" w:rsidRPr="00BE57C7">
        <w:t>0</w:t>
      </w:r>
      <w:r w:rsidRPr="00BE57C7">
        <w:t>:</w:t>
      </w:r>
      <w:r w:rsidR="00BE57C7" w:rsidRPr="00BE57C7">
        <w:t>47</w:t>
      </w:r>
      <w:r w:rsidRPr="00BE57C7">
        <w:t xml:space="preserve"> часов </w:t>
      </w:r>
      <w:r w:rsidR="00DA7F5E" w:rsidRPr="00BE57C7">
        <w:t>25</w:t>
      </w:r>
      <w:r w:rsidR="00000C15" w:rsidRPr="00BE57C7">
        <w:t xml:space="preserve"> апреля </w:t>
      </w:r>
      <w:r w:rsidR="004A14F4" w:rsidRPr="00BE57C7">
        <w:t>202</w:t>
      </w:r>
      <w:r w:rsidR="00805565" w:rsidRPr="00BE57C7">
        <w:t>3</w:t>
      </w:r>
      <w:r w:rsidRPr="00BE57C7">
        <w:t xml:space="preserve"> года Организатором аукциона установлено: </w:t>
      </w:r>
    </w:p>
    <w:p w14:paraId="037FC414" w14:textId="77777777" w:rsidR="008D42EA" w:rsidRPr="00BE57C7" w:rsidRDefault="008D42EA" w:rsidP="0035299E">
      <w:pPr>
        <w:jc w:val="both"/>
      </w:pPr>
    </w:p>
    <w:p w14:paraId="0CCD5F40" w14:textId="6D85C2DB" w:rsidR="008E191D" w:rsidRPr="00BE57C7" w:rsidRDefault="008E191D" w:rsidP="008E191D">
      <w:pPr>
        <w:jc w:val="both"/>
        <w:rPr>
          <w:b/>
        </w:rPr>
      </w:pPr>
      <w:r w:rsidRPr="00BE57C7">
        <w:rPr>
          <w:b/>
        </w:rPr>
        <w:t>Для участия в аукционе по лоту №</w:t>
      </w:r>
      <w:r w:rsidR="00BE57C7" w:rsidRPr="00BE57C7">
        <w:rPr>
          <w:b/>
        </w:rPr>
        <w:t>19</w:t>
      </w:r>
      <w:r w:rsidRPr="00BE57C7">
        <w:rPr>
          <w:b/>
        </w:rPr>
        <w:t xml:space="preserve"> были допущены </w:t>
      </w:r>
      <w:r w:rsidR="0035299E" w:rsidRPr="00BE57C7">
        <w:rPr>
          <w:b/>
        </w:rPr>
        <w:t xml:space="preserve">участники в соответствии с Протоколом определения участников от </w:t>
      </w:r>
      <w:r w:rsidR="00DA7F5E" w:rsidRPr="00BE57C7">
        <w:rPr>
          <w:b/>
        </w:rPr>
        <w:t>21</w:t>
      </w:r>
      <w:r w:rsidR="00000C15" w:rsidRPr="00BE57C7">
        <w:rPr>
          <w:b/>
        </w:rPr>
        <w:t xml:space="preserve"> апреля</w:t>
      </w:r>
      <w:r w:rsidR="00805565" w:rsidRPr="00BE57C7">
        <w:rPr>
          <w:b/>
        </w:rPr>
        <w:t xml:space="preserve"> 2023 </w:t>
      </w:r>
      <w:r w:rsidR="0035299E" w:rsidRPr="00BE57C7">
        <w:rPr>
          <w:b/>
        </w:rPr>
        <w:t>г</w:t>
      </w:r>
      <w:r w:rsidRPr="00BE57C7">
        <w:rPr>
          <w:b/>
        </w:rPr>
        <w:t>.</w:t>
      </w:r>
    </w:p>
    <w:p w14:paraId="3DCBCD34" w14:textId="7EE12781" w:rsidR="006F240A" w:rsidRPr="00F164DB" w:rsidRDefault="006F240A" w:rsidP="00110DBD">
      <w:pPr>
        <w:ind w:firstLine="708"/>
        <w:jc w:val="both"/>
        <w:rPr>
          <w:b/>
        </w:rPr>
      </w:pPr>
      <w:r w:rsidRPr="00BE57C7">
        <w:t>Победителем аукциона по лоту №</w:t>
      </w:r>
      <w:r w:rsidR="00BE57C7" w:rsidRPr="00BE57C7">
        <w:t>19</w:t>
      </w:r>
      <w:r w:rsidRPr="00BE57C7">
        <w:t xml:space="preserve"> призна</w:t>
      </w:r>
      <w:r w:rsidR="00DB09CA" w:rsidRPr="00BE57C7">
        <w:t>н участник</w:t>
      </w:r>
      <w:r w:rsidR="00EB52F9" w:rsidRPr="00BE57C7">
        <w:t xml:space="preserve"> под № </w:t>
      </w:r>
      <w:r w:rsidR="00BE57C7" w:rsidRPr="00BE57C7">
        <w:t>16</w:t>
      </w:r>
      <w:r w:rsidR="00DB09CA" w:rsidRPr="00BE57C7">
        <w:t xml:space="preserve"> </w:t>
      </w:r>
      <w:r w:rsidR="007F7A65" w:rsidRPr="00BE57C7">
        <w:t xml:space="preserve">(билет № </w:t>
      </w:r>
      <w:r w:rsidR="00BE57C7" w:rsidRPr="00BE57C7">
        <w:t>16</w:t>
      </w:r>
      <w:r w:rsidR="00DB09CA" w:rsidRPr="00BE57C7">
        <w:t>)</w:t>
      </w:r>
      <w:bookmarkStart w:id="0" w:name="_GoBack"/>
      <w:bookmarkEnd w:id="0"/>
      <w:r w:rsidRPr="00BE57C7">
        <w:t xml:space="preserve">. </w:t>
      </w:r>
      <w:r w:rsidRPr="00BE57C7">
        <w:rPr>
          <w:b/>
        </w:rPr>
        <w:t>Цена приобретения</w:t>
      </w:r>
      <w:r w:rsidR="004A14F4" w:rsidRPr="00BE57C7">
        <w:rPr>
          <w:b/>
        </w:rPr>
        <w:t>:</w:t>
      </w:r>
      <w:r w:rsidRPr="00BE57C7">
        <w:rPr>
          <w:b/>
        </w:rPr>
        <w:t xml:space="preserve"> </w:t>
      </w:r>
      <w:r w:rsidR="00BE57C7" w:rsidRPr="00BE57C7">
        <w:rPr>
          <w:b/>
        </w:rPr>
        <w:t>111 500</w:t>
      </w:r>
      <w:r w:rsidR="00BE57C7" w:rsidRPr="00BE57C7">
        <w:rPr>
          <w:rFonts w:eastAsia="SimSun"/>
          <w:b/>
        </w:rPr>
        <w:t xml:space="preserve"> </w:t>
      </w:r>
      <w:r w:rsidR="007C7F5D" w:rsidRPr="00BE57C7">
        <w:rPr>
          <w:rFonts w:eastAsia="SimSun"/>
          <w:b/>
          <w:kern w:val="2"/>
        </w:rPr>
        <w:t>(</w:t>
      </w:r>
      <w:r w:rsidR="00BE57C7" w:rsidRPr="00BE57C7">
        <w:rPr>
          <w:rFonts w:eastAsia="SimSun"/>
          <w:b/>
          <w:kern w:val="2"/>
          <w:shd w:val="clear" w:color="auto" w:fill="FFFFFF"/>
          <w:lang w:eastAsia="hi-IN" w:bidi="hi-IN"/>
        </w:rPr>
        <w:t>сто одиннадцать тысяч пятьсот</w:t>
      </w:r>
      <w:r w:rsidRPr="00BE57C7">
        <w:rPr>
          <w:b/>
        </w:rPr>
        <w:t>) рубл</w:t>
      </w:r>
      <w:r w:rsidR="00A372E9" w:rsidRPr="00BE57C7">
        <w:rPr>
          <w:b/>
        </w:rPr>
        <w:t>ей</w:t>
      </w:r>
      <w:r w:rsidRPr="00BE57C7">
        <w:rPr>
          <w:b/>
        </w:rPr>
        <w:t xml:space="preserve"> </w:t>
      </w:r>
      <w:r w:rsidR="00BE57C7" w:rsidRPr="00BE57C7">
        <w:rPr>
          <w:b/>
        </w:rPr>
        <w:t>0</w:t>
      </w:r>
      <w:r w:rsidR="00E149D4" w:rsidRPr="00BE57C7">
        <w:rPr>
          <w:b/>
        </w:rPr>
        <w:t>0</w:t>
      </w:r>
      <w:r w:rsidRPr="00BE57C7">
        <w:rPr>
          <w:b/>
        </w:rPr>
        <w:t xml:space="preserve"> копеек</w:t>
      </w:r>
      <w:r w:rsidR="004A14F4" w:rsidRPr="00BE57C7">
        <w:rPr>
          <w:b/>
        </w:rPr>
        <w:t>, в том числе НДС</w:t>
      </w:r>
      <w:r w:rsidRPr="00BE57C7">
        <w:rPr>
          <w:b/>
        </w:rPr>
        <w:t>.</w:t>
      </w:r>
    </w:p>
    <w:p w14:paraId="29395096" w14:textId="77777777" w:rsidR="008D42EA" w:rsidRPr="00F164DB" w:rsidRDefault="008D42EA" w:rsidP="00110DBD">
      <w:pPr>
        <w:ind w:firstLine="708"/>
        <w:jc w:val="both"/>
        <w:rPr>
          <w:b/>
        </w:rPr>
      </w:pPr>
    </w:p>
    <w:p w14:paraId="3AE708F8" w14:textId="77777777" w:rsidR="00BE57C7" w:rsidRPr="002701F7" w:rsidRDefault="00BE57C7" w:rsidP="00BE57C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Договор купли-продажи имущества заключается между Продавцом и Победителем </w:t>
      </w:r>
      <w:r w:rsidRPr="002701F7">
        <w:rPr>
          <w:lang w:eastAsia="zh-CN"/>
        </w:rPr>
        <w:t>торгов</w:t>
      </w:r>
      <w:r w:rsidRPr="002701F7">
        <w:t xml:space="preserve"> не позднее 2</w:t>
      </w:r>
      <w:r w:rsidRPr="001D5EE6">
        <w:t>0</w:t>
      </w:r>
      <w:r w:rsidRPr="002701F7">
        <w:rPr>
          <w:shd w:val="clear" w:color="auto" w:fill="FFFFFF"/>
        </w:rPr>
        <w:t xml:space="preserve"> (двадцати) </w:t>
      </w:r>
      <w:r w:rsidRPr="005859A7">
        <w:rPr>
          <w:shd w:val="clear" w:color="auto" w:fill="FFFFFF"/>
        </w:rPr>
        <w:t xml:space="preserve">рабочих </w:t>
      </w:r>
      <w:r w:rsidRPr="002701F7">
        <w:rPr>
          <w:shd w:val="clear" w:color="auto" w:fill="FFFFFF"/>
        </w:rPr>
        <w:t xml:space="preserve">дней </w:t>
      </w:r>
      <w:r>
        <w:rPr>
          <w:shd w:val="clear" w:color="auto" w:fill="FFFFFF"/>
        </w:rPr>
        <w:t xml:space="preserve">с даты </w:t>
      </w:r>
      <w:r w:rsidRPr="002701F7">
        <w:rPr>
          <w:shd w:val="clear" w:color="auto" w:fill="FFFFFF"/>
        </w:rPr>
        <w:t xml:space="preserve">подписания протокола </w:t>
      </w:r>
      <w:r>
        <w:rPr>
          <w:shd w:val="clear" w:color="auto" w:fill="FFFFFF"/>
        </w:rPr>
        <w:t>подведения</w:t>
      </w:r>
      <w:r w:rsidRPr="002701F7">
        <w:rPr>
          <w:shd w:val="clear" w:color="auto" w:fill="FFFFFF"/>
        </w:rPr>
        <w:t xml:space="preserve"> итог</w:t>
      </w:r>
      <w:r>
        <w:rPr>
          <w:shd w:val="clear" w:color="auto" w:fill="FFFFFF"/>
        </w:rPr>
        <w:t>ов</w:t>
      </w:r>
      <w:r w:rsidRPr="002701F7">
        <w:rPr>
          <w:shd w:val="clear" w:color="auto" w:fill="FFFFFF"/>
        </w:rPr>
        <w:t xml:space="preserve"> </w:t>
      </w:r>
      <w:r w:rsidRPr="001D5EE6">
        <w:rPr>
          <w:shd w:val="clear" w:color="auto" w:fill="FFFFFF"/>
        </w:rPr>
        <w:t xml:space="preserve">торгов в соответствии с </w:t>
      </w:r>
      <w:r>
        <w:rPr>
          <w:shd w:val="clear" w:color="auto" w:fill="FFFFFF"/>
        </w:rPr>
        <w:t xml:space="preserve">типовой </w:t>
      </w:r>
      <w:r w:rsidRPr="001D5EE6">
        <w:rPr>
          <w:shd w:val="clear" w:color="auto" w:fill="FFFFFF"/>
        </w:rPr>
        <w:t>формой договора купли-продажи,</w:t>
      </w:r>
      <w:r>
        <w:rPr>
          <w:shd w:val="clear" w:color="auto" w:fill="FFFFFF"/>
        </w:rPr>
        <w:t xml:space="preserve"> </w:t>
      </w:r>
      <w:r w:rsidRPr="008E6A5A">
        <w:rPr>
          <w:shd w:val="clear" w:color="auto" w:fill="FFFFFF"/>
        </w:rPr>
        <w:t>представленной Продавцом, являющейся Приложением 6 к настоящему извещению о продаже имущества</w:t>
      </w:r>
      <w:r w:rsidRPr="008E6A5A">
        <w:rPr>
          <w:lang w:eastAsia="zh-CN"/>
        </w:rPr>
        <w:t>.</w:t>
      </w:r>
    </w:p>
    <w:p w14:paraId="29F0D9C4" w14:textId="77777777" w:rsidR="00BE57C7" w:rsidRPr="002701F7" w:rsidRDefault="00BE57C7" w:rsidP="00BE57C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Оплата цены продажи </w:t>
      </w:r>
      <w:r>
        <w:t>имущества</w:t>
      </w:r>
      <w:r w:rsidRPr="002701F7">
        <w:t xml:space="preserve"> производится Покупателем в течение </w:t>
      </w:r>
      <w:r w:rsidRPr="002701F7">
        <w:br/>
        <w:t xml:space="preserve">15 (пятнадцати) банковских дней с даты получения счета, выставляемого Продавцом после заключения договора купли-продажи имущества. Датой исполнения обязательств Покупателя по оплате цены продажи </w:t>
      </w:r>
      <w:r>
        <w:t>имущества</w:t>
      </w:r>
      <w:r w:rsidRPr="002701F7">
        <w:t xml:space="preserve"> считается дата поступления денежных средств на расчетный счет Продавца.</w:t>
      </w:r>
    </w:p>
    <w:p w14:paraId="64BA2B65" w14:textId="77777777" w:rsidR="00BE57C7" w:rsidRPr="002701F7" w:rsidRDefault="00BE57C7" w:rsidP="00BE57C7">
      <w:pPr>
        <w:widowControl w:val="0"/>
        <w:autoSpaceDE w:val="0"/>
        <w:autoSpaceDN w:val="0"/>
        <w:adjustRightInd w:val="0"/>
        <w:ind w:firstLine="709"/>
        <w:jc w:val="both"/>
      </w:pPr>
      <w:r w:rsidRPr="002701F7">
        <w:t xml:space="preserve">В случае уклонения или отказа Победителя торгов от заключения в установленный срок </w:t>
      </w:r>
      <w:r w:rsidRPr="002701F7">
        <w:lastRenderedPageBreak/>
        <w:t xml:space="preserve">договора купли-продажи имущества или оплаты цены продажи </w:t>
      </w:r>
      <w:r>
        <w:t xml:space="preserve">имущества </w:t>
      </w:r>
      <w:r w:rsidRPr="002701F7">
        <w:t xml:space="preserve">задаток Победителю торгов не возвращается. </w:t>
      </w:r>
    </w:p>
    <w:p w14:paraId="598678CF" w14:textId="77777777" w:rsidR="00090443" w:rsidRDefault="00090443" w:rsidP="00090443">
      <w:pPr>
        <w:autoSpaceDE w:val="0"/>
        <w:autoSpaceDN w:val="0"/>
        <w:spacing w:line="190" w:lineRule="atLeast"/>
        <w:ind w:firstLine="708"/>
        <w:jc w:val="both"/>
        <w:rPr>
          <w:sz w:val="22"/>
          <w:szCs w:val="22"/>
        </w:rPr>
      </w:pPr>
      <w:r w:rsidRPr="00090443">
        <w:t>В случае нарушения Победителем торгов срока подписания договора купли-продажи, указанного в аукционной документации (извещение о продаже имущества), начисляются пени за каждый день просрочки подписания договора в размере 0,1 % от стоимости приобретения имущества, предложенной Победителем торгов.</w:t>
      </w:r>
    </w:p>
    <w:p w14:paraId="18B1931E" w14:textId="77777777" w:rsidR="00090443" w:rsidRPr="00FC46BD" w:rsidRDefault="00090443" w:rsidP="009F3CB5">
      <w:pPr>
        <w:widowControl w:val="0"/>
        <w:autoSpaceDE w:val="0"/>
        <w:autoSpaceDN w:val="0"/>
        <w:adjustRightInd w:val="0"/>
        <w:ind w:firstLine="709"/>
        <w:jc w:val="both"/>
      </w:pPr>
    </w:p>
    <w:p w14:paraId="6957360A" w14:textId="5F355BB7" w:rsidR="0055674D" w:rsidRPr="009F588D" w:rsidRDefault="0055674D" w:rsidP="00273E4B">
      <w:pPr>
        <w:autoSpaceDE w:val="0"/>
        <w:autoSpaceDN w:val="0"/>
        <w:adjustRightInd w:val="0"/>
        <w:spacing w:line="190" w:lineRule="atLeast"/>
        <w:ind w:firstLine="709"/>
        <w:jc w:val="both"/>
      </w:pPr>
    </w:p>
    <w:tbl>
      <w:tblPr>
        <w:tblStyle w:val="ab"/>
        <w:tblpPr w:leftFromText="180" w:rightFromText="180" w:vertAnchor="text" w:horzAnchor="margin" w:tblpXSpec="right" w:tblpY="504"/>
        <w:tblW w:w="0" w:type="auto"/>
        <w:tblLook w:val="04A0" w:firstRow="1" w:lastRow="0" w:firstColumn="1" w:lastColumn="0" w:noHBand="0" w:noVBand="1"/>
      </w:tblPr>
      <w:tblGrid>
        <w:gridCol w:w="6785"/>
      </w:tblGrid>
      <w:tr w:rsidR="00BA3AD6" w:rsidRPr="00AD738A" w14:paraId="654C3808" w14:textId="77777777" w:rsidTr="00BA3AD6">
        <w:trPr>
          <w:trHeight w:val="1653"/>
        </w:trPr>
        <w:tc>
          <w:tcPr>
            <w:tcW w:w="6785" w:type="dxa"/>
          </w:tcPr>
          <w:p w14:paraId="271937E6" w14:textId="382CA031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От Организатора </w:t>
            </w:r>
            <w:r w:rsidR="009F3CB5">
              <w:rPr>
                <w:rFonts w:ascii="Times New Roman" w:hAnsi="Times New Roman" w:cs="Times New Roman"/>
              </w:rPr>
              <w:t>аукциона</w:t>
            </w:r>
          </w:p>
          <w:p w14:paraId="0D8228A8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55E6E0D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22B0CB55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</w:p>
          <w:p w14:paraId="737530DA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71E00524" w14:textId="77777777" w:rsidR="004A14F4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3D4D9B51" w14:textId="3A323049" w:rsidR="00BA3AD6" w:rsidRPr="009F588D" w:rsidRDefault="004A14F4" w:rsidP="004A14F4">
            <w:pPr>
              <w:rPr>
                <w:rFonts w:ascii="Times New Roman" w:hAnsi="Times New Roman" w:cs="Times New Roman"/>
              </w:rPr>
            </w:pPr>
            <w:r w:rsidRPr="009F588D">
              <w:rPr>
                <w:rFonts w:ascii="Times New Roman" w:hAnsi="Times New Roman" w:cs="Times New Roman"/>
              </w:rPr>
              <w:t xml:space="preserve">АО «Российский аукционный </w:t>
            </w:r>
            <w:proofErr w:type="gramStart"/>
            <w:r w:rsidRPr="009F588D">
              <w:rPr>
                <w:rFonts w:ascii="Times New Roman" w:hAnsi="Times New Roman" w:cs="Times New Roman"/>
              </w:rPr>
              <w:t>дом»</w:t>
            </w:r>
            <w:r w:rsidRPr="009F588D">
              <w:rPr>
                <w:rFonts w:ascii="Times New Roman" w:hAnsi="Times New Roman" w:cs="Times New Roman"/>
              </w:rPr>
              <w:tab/>
            </w:r>
            <w:proofErr w:type="gramEnd"/>
            <w:r w:rsidRPr="009F588D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380E814B" w14:textId="77777777" w:rsidR="00A41DB7" w:rsidRPr="00A41DB7" w:rsidRDefault="00A41DB7" w:rsidP="00BA3AD6">
      <w:pPr>
        <w:autoSpaceDE w:val="0"/>
        <w:autoSpaceDN w:val="0"/>
        <w:jc w:val="both"/>
        <w:outlineLvl w:val="0"/>
        <w:rPr>
          <w:b/>
        </w:rPr>
      </w:pPr>
    </w:p>
    <w:sectPr w:rsidR="00A41DB7" w:rsidRPr="00A41DB7" w:rsidSect="003529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0C15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86981"/>
    <w:rsid w:val="00090443"/>
    <w:rsid w:val="000929EE"/>
    <w:rsid w:val="000A07B8"/>
    <w:rsid w:val="000A10FE"/>
    <w:rsid w:val="000A30D9"/>
    <w:rsid w:val="000A3496"/>
    <w:rsid w:val="000A611B"/>
    <w:rsid w:val="000B038F"/>
    <w:rsid w:val="000B2DD3"/>
    <w:rsid w:val="000C1998"/>
    <w:rsid w:val="000C3C0D"/>
    <w:rsid w:val="000D1366"/>
    <w:rsid w:val="000D2186"/>
    <w:rsid w:val="000E3543"/>
    <w:rsid w:val="000F4380"/>
    <w:rsid w:val="000F7DC6"/>
    <w:rsid w:val="00106CB9"/>
    <w:rsid w:val="00110DBD"/>
    <w:rsid w:val="00125B31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1151"/>
    <w:rsid w:val="001A036A"/>
    <w:rsid w:val="001A2F1B"/>
    <w:rsid w:val="001C32D4"/>
    <w:rsid w:val="001C3FFE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39E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7220"/>
    <w:rsid w:val="002F5CFF"/>
    <w:rsid w:val="002F6317"/>
    <w:rsid w:val="00302094"/>
    <w:rsid w:val="00302917"/>
    <w:rsid w:val="003040E7"/>
    <w:rsid w:val="003173C4"/>
    <w:rsid w:val="003173F1"/>
    <w:rsid w:val="00317C8D"/>
    <w:rsid w:val="003300AF"/>
    <w:rsid w:val="00333217"/>
    <w:rsid w:val="00340084"/>
    <w:rsid w:val="0034364E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365"/>
    <w:rsid w:val="003924E3"/>
    <w:rsid w:val="003957DC"/>
    <w:rsid w:val="003A46D9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1359"/>
    <w:rsid w:val="00441B0A"/>
    <w:rsid w:val="004442B4"/>
    <w:rsid w:val="00455B72"/>
    <w:rsid w:val="00461A88"/>
    <w:rsid w:val="00462F36"/>
    <w:rsid w:val="00467BF0"/>
    <w:rsid w:val="00470888"/>
    <w:rsid w:val="00473CD3"/>
    <w:rsid w:val="00480302"/>
    <w:rsid w:val="00492F76"/>
    <w:rsid w:val="004A0C60"/>
    <w:rsid w:val="004A14F4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29F"/>
    <w:rsid w:val="00535AA5"/>
    <w:rsid w:val="00535B48"/>
    <w:rsid w:val="00536279"/>
    <w:rsid w:val="0054402F"/>
    <w:rsid w:val="0055674D"/>
    <w:rsid w:val="00581A62"/>
    <w:rsid w:val="0059176B"/>
    <w:rsid w:val="00591A1B"/>
    <w:rsid w:val="00592F9F"/>
    <w:rsid w:val="005952FC"/>
    <w:rsid w:val="005A4039"/>
    <w:rsid w:val="005A4919"/>
    <w:rsid w:val="005B4110"/>
    <w:rsid w:val="005B442B"/>
    <w:rsid w:val="005D375F"/>
    <w:rsid w:val="005D3DA6"/>
    <w:rsid w:val="005E0CB4"/>
    <w:rsid w:val="005E5E18"/>
    <w:rsid w:val="005E69A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240A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3157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87376"/>
    <w:rsid w:val="00790B3E"/>
    <w:rsid w:val="00797D0C"/>
    <w:rsid w:val="007A3A81"/>
    <w:rsid w:val="007B035B"/>
    <w:rsid w:val="007C0B07"/>
    <w:rsid w:val="007C7F5D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5565"/>
    <w:rsid w:val="00807B7E"/>
    <w:rsid w:val="00813EAD"/>
    <w:rsid w:val="008169F3"/>
    <w:rsid w:val="008266AA"/>
    <w:rsid w:val="00832185"/>
    <w:rsid w:val="008417A1"/>
    <w:rsid w:val="008439E2"/>
    <w:rsid w:val="00844575"/>
    <w:rsid w:val="0085012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2EA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A5948"/>
    <w:rsid w:val="009B1C2E"/>
    <w:rsid w:val="009B3649"/>
    <w:rsid w:val="009C4C05"/>
    <w:rsid w:val="009C76B9"/>
    <w:rsid w:val="009D4DEA"/>
    <w:rsid w:val="009E4551"/>
    <w:rsid w:val="009E5D12"/>
    <w:rsid w:val="009F3CB5"/>
    <w:rsid w:val="009F588D"/>
    <w:rsid w:val="00A05D16"/>
    <w:rsid w:val="00A07E9E"/>
    <w:rsid w:val="00A166E2"/>
    <w:rsid w:val="00A2186B"/>
    <w:rsid w:val="00A24EA5"/>
    <w:rsid w:val="00A308C7"/>
    <w:rsid w:val="00A31F75"/>
    <w:rsid w:val="00A372E9"/>
    <w:rsid w:val="00A41DB7"/>
    <w:rsid w:val="00A46C38"/>
    <w:rsid w:val="00A552AB"/>
    <w:rsid w:val="00A61B2B"/>
    <w:rsid w:val="00A659F6"/>
    <w:rsid w:val="00A70FB4"/>
    <w:rsid w:val="00A76B69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B034E5"/>
    <w:rsid w:val="00B03C3A"/>
    <w:rsid w:val="00B05DAB"/>
    <w:rsid w:val="00B132C6"/>
    <w:rsid w:val="00B16382"/>
    <w:rsid w:val="00B23637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0E5D"/>
    <w:rsid w:val="00BD6A63"/>
    <w:rsid w:val="00BD6EB8"/>
    <w:rsid w:val="00BE57C7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1C3E"/>
    <w:rsid w:val="00D17D3C"/>
    <w:rsid w:val="00D24A2D"/>
    <w:rsid w:val="00D272C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7F5E"/>
    <w:rsid w:val="00DB09CA"/>
    <w:rsid w:val="00DB2DE7"/>
    <w:rsid w:val="00DC36F1"/>
    <w:rsid w:val="00DC46D5"/>
    <w:rsid w:val="00DD483A"/>
    <w:rsid w:val="00DD5D92"/>
    <w:rsid w:val="00DF09DF"/>
    <w:rsid w:val="00DF7D10"/>
    <w:rsid w:val="00E06EBB"/>
    <w:rsid w:val="00E12FF1"/>
    <w:rsid w:val="00E146EB"/>
    <w:rsid w:val="00E149D4"/>
    <w:rsid w:val="00E173A2"/>
    <w:rsid w:val="00E17D89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05F8"/>
    <w:rsid w:val="00EB4AFA"/>
    <w:rsid w:val="00EB52F9"/>
    <w:rsid w:val="00EC70D1"/>
    <w:rsid w:val="00ED7EDB"/>
    <w:rsid w:val="00EE157E"/>
    <w:rsid w:val="00EE7BC2"/>
    <w:rsid w:val="00F001A8"/>
    <w:rsid w:val="00F1386C"/>
    <w:rsid w:val="00F13B30"/>
    <w:rsid w:val="00F164DB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4A06"/>
    <w:rsid w:val="00F550E8"/>
    <w:rsid w:val="00F57585"/>
    <w:rsid w:val="00F64D85"/>
    <w:rsid w:val="00F65FAA"/>
    <w:rsid w:val="00F71A09"/>
    <w:rsid w:val="00F73BB5"/>
    <w:rsid w:val="00F86BAD"/>
    <w:rsid w:val="00F958E2"/>
    <w:rsid w:val="00F96553"/>
    <w:rsid w:val="00F96E6A"/>
    <w:rsid w:val="00FA0881"/>
    <w:rsid w:val="00FA4032"/>
    <w:rsid w:val="00FA791F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973A2"/>
  <w15:docId w15:val="{326593E9-7DE8-40C3-A12C-3FB1F1630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10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6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MEd9YDC3ridxn4oxPlwWCv7H8Ok0RPaN7fnS7x/ltpQ=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z5o+xsRWAOGWqhzoh3oP0TA9gLxK3+xrr3AfijtOk34=</DigestValue>
    </Reference>
  </SignedInfo>
  <SignatureValue>SdjTKkfeAqdM07/gmLxuNQ2MzAGYPQ3Evdrb9xleRPf0xV87752FFks78/RStuwj
JakclAbj09hrcp+sCTPGvA==</SignatureValue>
  <KeyInfo>
    <X509Data>
      <X509Certificate>MIIJwTCCCW6gAwIBAgIRBPfPzwDgrweYRxJX8O/EbLowCgYIKoUDBwEBAwIwggGE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0/09/xmldsig#sha1"/>
        <DigestValue>i64wE2/xZX1xZpXkSlsX+KUQZrI=</DigestValue>
      </Reference>
      <Reference URI="/word/document.xml?ContentType=application/vnd.openxmlformats-officedocument.wordprocessingml.document.main+xml">
        <DigestMethod Algorithm="http://www.w3.org/2000/09/xmldsig#sha1"/>
        <DigestValue>HB1bvoKlB2LGEnyhztXuFhIoDKM=</DigestValue>
      </Reference>
      <Reference URI="/word/fontTable.xml?ContentType=application/vnd.openxmlformats-officedocument.wordprocessingml.fontTable+xml">
        <DigestMethod Algorithm="http://www.w3.org/2000/09/xmldsig#sha1"/>
        <DigestValue>59LJuKBVTfY1ge+VzRphr1wozi8=</DigestValue>
      </Reference>
      <Reference URI="/word/numbering.xml?ContentType=application/vnd.openxmlformats-officedocument.wordprocessingml.numbering+xml">
        <DigestMethod Algorithm="http://www.w3.org/2000/09/xmldsig#sha1"/>
        <DigestValue>CdUPfJMglXc7Q7Uw/xie2raU0dw=</DigestValue>
      </Reference>
      <Reference URI="/word/settings.xml?ContentType=application/vnd.openxmlformats-officedocument.wordprocessingml.settings+xml">
        <DigestMethod Algorithm="http://www.w3.org/2000/09/xmldsig#sha1"/>
        <DigestValue>v4eZJVztKph9sKLiwOeygVWiaKg=</DigestValue>
      </Reference>
      <Reference URI="/word/styles.xml?ContentType=application/vnd.openxmlformats-officedocument.wordprocessingml.styles+xml">
        <DigestMethod Algorithm="http://www.w3.org/2000/09/xmldsig#sha1"/>
        <DigestValue>r1gIt+8kJJBfvn1Gap1VYUMjDuA=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GRnhGX2LoCCp0eZnnIX99Orr65s=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2023-04-26T07:16:29Z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2023-04-26T07:16:29Z</xd:SigningTime>
          <xd:SigningCertificate>
            <xd:Cert>
              <xd:CertDigest>
                <DigestMethod Algorithm="http://www.w3.org/2000/09/xmldsig#sha1"/>
                <DigestValue>yNeIqaC49bwvVvVEPrgsciQJDHg=</DigestValue>
              </xd:CertDigest>
              <xd:IssuerSerial>
                <X509IssuerName>CN="АО ""ПФ ""СКБ Контур""", O="АО ""ПФ ""СКБ Контур""", OU=Удостоверяющий центр, STREET="улица Народной воли, строение 19А", L=Екатеринбург, S=66 Свердловская область, C=RU, ОГРН=1026605606620, E=ca@skbkontur.ru, OID.1.2.643.100.4=6663003127</X509IssuerName>
                <X509SerialNumber>1690527786620668979759627930647375670458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5CFC99-776C-46ED-A8EA-B3B79FD79A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2831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2023-04-25T11:55:00Z</cp:lastPrinted>
  <dcterms:created xsi:type="dcterms:W3CDTF">2023-04-25T11:55:00Z</dcterms:created>
  <dcterms:modified xsi:type="dcterms:W3CDTF">2023-04-26T07:10:00Z</dcterms:modified>
</cp:coreProperties>
</file>